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7F41" w:rsidRPr="00C97F41" w:rsidRDefault="00C97F41" w:rsidP="00C97F4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C97F41">
        <w:rPr>
          <w:rFonts w:ascii="Lucida Sans Unicode" w:eastAsia="Times New Roman" w:hAnsi="Lucida Sans Unicode" w:cs="Lucida Sans Unicode"/>
          <w:color w:val="494C4E"/>
          <w:spacing w:val="3"/>
          <w:sz w:val="29"/>
          <w:szCs w:val="29"/>
        </w:rPr>
        <w:t>In this world of shifting demographics where work practices and patterns of work practices is almost changed. Diversity and inclusion are the main things that help organizations to grow well and earn huge profits (</w:t>
      </w:r>
      <w:proofErr w:type="spellStart"/>
      <w:r w:rsidRPr="00C97F41">
        <w:rPr>
          <w:rFonts w:ascii="Lucida Sans Unicode" w:eastAsia="Times New Roman" w:hAnsi="Lucida Sans Unicode" w:cs="Lucida Sans Unicode"/>
          <w:color w:val="494C4E"/>
          <w:spacing w:val="3"/>
          <w:sz w:val="29"/>
          <w:szCs w:val="29"/>
        </w:rPr>
        <w:t>Brait</w:t>
      </w:r>
      <w:proofErr w:type="spellEnd"/>
      <w:r w:rsidRPr="00C97F41">
        <w:rPr>
          <w:rFonts w:ascii="Lucida Sans Unicode" w:eastAsia="Times New Roman" w:hAnsi="Lucida Sans Unicode" w:cs="Lucida Sans Unicode"/>
          <w:color w:val="494C4E"/>
          <w:spacing w:val="3"/>
          <w:sz w:val="29"/>
          <w:szCs w:val="29"/>
        </w:rPr>
        <w:t xml:space="preserve">, </w:t>
      </w:r>
      <w:proofErr w:type="gramStart"/>
      <w:r w:rsidRPr="00C97F41">
        <w:rPr>
          <w:rFonts w:ascii="Lucida Sans Unicode" w:eastAsia="Times New Roman" w:hAnsi="Lucida Sans Unicode" w:cs="Lucida Sans Unicode"/>
          <w:color w:val="494C4E"/>
          <w:spacing w:val="3"/>
          <w:sz w:val="29"/>
          <w:szCs w:val="29"/>
        </w:rPr>
        <w:t>2015 )</w:t>
      </w:r>
      <w:proofErr w:type="gramEnd"/>
      <w:r w:rsidRPr="00C97F41">
        <w:rPr>
          <w:rFonts w:ascii="Lucida Sans Unicode" w:eastAsia="Times New Roman" w:hAnsi="Lucida Sans Unicode" w:cs="Lucida Sans Unicode"/>
          <w:color w:val="494C4E"/>
          <w:spacing w:val="3"/>
          <w:sz w:val="29"/>
          <w:szCs w:val="29"/>
        </w:rPr>
        <w:t xml:space="preserve">. From the example of many successful multinationals, it is analyzed that how they remain unbeaten in every region of the world because they include diversity in their working place that helps in creating workplace creativity that leads to incorporate innovation. </w:t>
      </w:r>
      <w:proofErr w:type="gramStart"/>
      <w:r w:rsidRPr="00C97F41">
        <w:rPr>
          <w:rFonts w:ascii="Lucida Sans Unicode" w:eastAsia="Times New Roman" w:hAnsi="Lucida Sans Unicode" w:cs="Lucida Sans Unicode"/>
          <w:color w:val="494C4E"/>
          <w:spacing w:val="3"/>
          <w:sz w:val="29"/>
          <w:szCs w:val="29"/>
        </w:rPr>
        <w:t>Thus</w:t>
      </w:r>
      <w:proofErr w:type="gramEnd"/>
      <w:r w:rsidRPr="00C97F41">
        <w:rPr>
          <w:rFonts w:ascii="Lucida Sans Unicode" w:eastAsia="Times New Roman" w:hAnsi="Lucida Sans Unicode" w:cs="Lucida Sans Unicode"/>
          <w:color w:val="494C4E"/>
          <w:spacing w:val="3"/>
          <w:sz w:val="29"/>
          <w:szCs w:val="29"/>
        </w:rPr>
        <w:t xml:space="preserve"> it opens a new path of success for the organization. When people of different, age, race, color and gender work across the cultural, political, and religious barriers than a highly creative work environment established that help the company to accomplish their vision and mission (</w:t>
      </w:r>
      <w:proofErr w:type="spellStart"/>
      <w:r w:rsidRPr="00C97F41">
        <w:rPr>
          <w:rFonts w:ascii="Lucida Sans Unicode" w:eastAsia="Times New Roman" w:hAnsi="Lucida Sans Unicode" w:cs="Lucida Sans Unicode"/>
          <w:color w:val="494C4E"/>
          <w:spacing w:val="3"/>
          <w:sz w:val="29"/>
          <w:szCs w:val="29"/>
        </w:rPr>
        <w:t>Ellemers</w:t>
      </w:r>
      <w:proofErr w:type="spellEnd"/>
      <w:r w:rsidRPr="00C97F41">
        <w:rPr>
          <w:rFonts w:ascii="Lucida Sans Unicode" w:eastAsia="Times New Roman" w:hAnsi="Lucida Sans Unicode" w:cs="Lucida Sans Unicode"/>
          <w:color w:val="494C4E"/>
          <w:spacing w:val="3"/>
          <w:sz w:val="29"/>
          <w:szCs w:val="29"/>
        </w:rPr>
        <w:t xml:space="preserve">, </w:t>
      </w:r>
      <w:proofErr w:type="gramStart"/>
      <w:r w:rsidRPr="00C97F41">
        <w:rPr>
          <w:rFonts w:ascii="Lucida Sans Unicode" w:eastAsia="Times New Roman" w:hAnsi="Lucida Sans Unicode" w:cs="Lucida Sans Unicode"/>
          <w:color w:val="494C4E"/>
          <w:spacing w:val="3"/>
          <w:sz w:val="29"/>
          <w:szCs w:val="29"/>
        </w:rPr>
        <w:t>2016 )</w:t>
      </w:r>
      <w:proofErr w:type="gramEnd"/>
      <w:r w:rsidRPr="00C97F41">
        <w:rPr>
          <w:rFonts w:ascii="Lucida Sans Unicode" w:eastAsia="Times New Roman" w:hAnsi="Lucida Sans Unicode" w:cs="Lucida Sans Unicode"/>
          <w:color w:val="494C4E"/>
          <w:spacing w:val="3"/>
          <w:sz w:val="29"/>
          <w:szCs w:val="29"/>
        </w:rPr>
        <w:t>.</w:t>
      </w:r>
    </w:p>
    <w:p w:rsidR="00C97F41" w:rsidRPr="00C97F41" w:rsidRDefault="00C97F41" w:rsidP="00C97F4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C97F41">
        <w:rPr>
          <w:rFonts w:ascii="Lucida Sans Unicode" w:eastAsia="Times New Roman" w:hAnsi="Lucida Sans Unicode" w:cs="Lucida Sans Unicode"/>
          <w:color w:val="494C4E"/>
          <w:spacing w:val="3"/>
          <w:sz w:val="29"/>
          <w:szCs w:val="29"/>
        </w:rPr>
        <w:t>Diversity plays the role of a key component in business growth, its development, and helpful in the financial bottom line as well. When it is combined with modern management practices and innovation, then companies can quickly reduce expenses and increase their productivity (</w:t>
      </w:r>
      <w:proofErr w:type="spellStart"/>
      <w:r w:rsidRPr="00C97F41">
        <w:rPr>
          <w:rFonts w:ascii="Lucida Sans Unicode" w:eastAsia="Times New Roman" w:hAnsi="Lucida Sans Unicode" w:cs="Lucida Sans Unicode"/>
          <w:color w:val="494C4E"/>
          <w:spacing w:val="3"/>
          <w:sz w:val="29"/>
          <w:szCs w:val="29"/>
        </w:rPr>
        <w:t>Mureen</w:t>
      </w:r>
      <w:proofErr w:type="spellEnd"/>
      <w:r w:rsidRPr="00C97F41">
        <w:rPr>
          <w:rFonts w:ascii="Lucida Sans Unicode" w:eastAsia="Times New Roman" w:hAnsi="Lucida Sans Unicode" w:cs="Lucida Sans Unicode"/>
          <w:color w:val="494C4E"/>
          <w:spacing w:val="3"/>
          <w:sz w:val="29"/>
          <w:szCs w:val="29"/>
        </w:rPr>
        <w:t xml:space="preserve">, </w:t>
      </w:r>
      <w:proofErr w:type="gramStart"/>
      <w:r w:rsidRPr="00C97F41">
        <w:rPr>
          <w:rFonts w:ascii="Lucida Sans Unicode" w:eastAsia="Times New Roman" w:hAnsi="Lucida Sans Unicode" w:cs="Lucida Sans Unicode"/>
          <w:color w:val="494C4E"/>
          <w:spacing w:val="3"/>
          <w:sz w:val="29"/>
          <w:szCs w:val="29"/>
        </w:rPr>
        <w:t>2017 )</w:t>
      </w:r>
      <w:proofErr w:type="gramEnd"/>
      <w:r w:rsidRPr="00C97F41">
        <w:rPr>
          <w:rFonts w:ascii="Lucida Sans Unicode" w:eastAsia="Times New Roman" w:hAnsi="Lucida Sans Unicode" w:cs="Lucida Sans Unicode"/>
          <w:color w:val="494C4E"/>
          <w:spacing w:val="3"/>
          <w:sz w:val="29"/>
          <w:szCs w:val="29"/>
        </w:rPr>
        <w:t>. The recent research shows that there is a difference in age, sexual orientation, and global mindset that provides companies with a competitive advantage in their respective industry. Hence, altogether, this diversity has massive advantages on organizational performance that is present in both monetary and non – monetary ways.</w:t>
      </w:r>
    </w:p>
    <w:p w:rsidR="00C97F41" w:rsidRPr="00C97F41" w:rsidRDefault="00C97F41" w:rsidP="00C97F4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C97F41">
        <w:rPr>
          <w:rFonts w:ascii="Lucida Sans Unicode" w:eastAsia="Times New Roman" w:hAnsi="Lucida Sans Unicode" w:cs="Lucida Sans Unicode"/>
          <w:color w:val="494C4E"/>
          <w:spacing w:val="3"/>
          <w:sz w:val="29"/>
          <w:szCs w:val="29"/>
        </w:rPr>
        <w:t xml:space="preserve">The significant diversity issues that organizations face today are gender equality, cultural and ethnic differences. Although in the organization, women are given equal opportunities but gender pay gaps, promotions issues are still present that hinder the </w:t>
      </w:r>
      <w:r w:rsidRPr="00C97F41">
        <w:rPr>
          <w:rFonts w:ascii="Lucida Sans Unicode" w:eastAsia="Times New Roman" w:hAnsi="Lucida Sans Unicode" w:cs="Lucida Sans Unicode"/>
          <w:color w:val="494C4E"/>
          <w:spacing w:val="3"/>
          <w:sz w:val="29"/>
          <w:szCs w:val="29"/>
        </w:rPr>
        <w:lastRenderedPageBreak/>
        <w:t>growth of women in organizations (</w:t>
      </w:r>
      <w:proofErr w:type="spellStart"/>
      <w:r w:rsidRPr="00C97F41">
        <w:rPr>
          <w:rFonts w:ascii="Lucida Sans Unicode" w:eastAsia="Times New Roman" w:hAnsi="Lucida Sans Unicode" w:cs="Lucida Sans Unicode"/>
          <w:color w:val="494C4E"/>
          <w:spacing w:val="3"/>
          <w:sz w:val="29"/>
          <w:szCs w:val="29"/>
        </w:rPr>
        <w:t>Spanierman</w:t>
      </w:r>
      <w:proofErr w:type="spellEnd"/>
      <w:r w:rsidRPr="00C97F41">
        <w:rPr>
          <w:rFonts w:ascii="Lucida Sans Unicode" w:eastAsia="Times New Roman" w:hAnsi="Lucida Sans Unicode" w:cs="Lucida Sans Unicode"/>
          <w:color w:val="494C4E"/>
          <w:spacing w:val="3"/>
          <w:sz w:val="29"/>
          <w:szCs w:val="29"/>
        </w:rPr>
        <w:t xml:space="preserve">, </w:t>
      </w:r>
      <w:proofErr w:type="gramStart"/>
      <w:r w:rsidRPr="00C97F41">
        <w:rPr>
          <w:rFonts w:ascii="Lucida Sans Unicode" w:eastAsia="Times New Roman" w:hAnsi="Lucida Sans Unicode" w:cs="Lucida Sans Unicode"/>
          <w:color w:val="494C4E"/>
          <w:spacing w:val="3"/>
          <w:sz w:val="29"/>
          <w:szCs w:val="29"/>
        </w:rPr>
        <w:t>2014 )</w:t>
      </w:r>
      <w:proofErr w:type="gramEnd"/>
      <w:r w:rsidRPr="00C97F41">
        <w:rPr>
          <w:rFonts w:ascii="Lucida Sans Unicode" w:eastAsia="Times New Roman" w:hAnsi="Lucida Sans Unicode" w:cs="Lucida Sans Unicode"/>
          <w:color w:val="494C4E"/>
          <w:spacing w:val="3"/>
          <w:sz w:val="29"/>
          <w:szCs w:val="29"/>
        </w:rPr>
        <w:t>. Furthermore, cultural and ethnic differences are also at a peak. Most of the people who belong to diverse cultures such as African Americans and people of other nations face these issues a lot. Some people in the organizations hold prejudice against those people who hold different cultural, ethical, and religious values ultimately negatively affect the performance of employees, and as a result, the whole company suffers a lot.</w:t>
      </w:r>
    </w:p>
    <w:p w:rsidR="00C97F41" w:rsidRPr="00C97F41" w:rsidRDefault="00C97F41" w:rsidP="00C97F41">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C97F41">
        <w:rPr>
          <w:rFonts w:ascii="Lucida Sans Unicode" w:eastAsia="Times New Roman" w:hAnsi="Lucida Sans Unicode" w:cs="Lucida Sans Unicode"/>
          <w:color w:val="494C4E"/>
          <w:spacing w:val="3"/>
          <w:sz w:val="29"/>
          <w:szCs w:val="29"/>
        </w:rPr>
        <w:t>References:</w:t>
      </w:r>
    </w:p>
    <w:p w:rsidR="00C97F41" w:rsidRPr="00C97F41" w:rsidRDefault="00C97F41" w:rsidP="00C97F41">
      <w:pPr>
        <w:shd w:val="clear" w:color="auto" w:fill="FFFFFF"/>
        <w:spacing w:before="321" w:after="321" w:line="555" w:lineRule="atLeast"/>
        <w:outlineLvl w:val="0"/>
        <w:rPr>
          <w:rFonts w:ascii="Lucida Sans Unicode" w:eastAsia="Times New Roman" w:hAnsi="Lucida Sans Unicode" w:cs="Lucida Sans Unicode"/>
          <w:b/>
          <w:bCs/>
          <w:color w:val="494C4E"/>
          <w:spacing w:val="3"/>
          <w:kern w:val="36"/>
          <w:sz w:val="48"/>
          <w:szCs w:val="48"/>
        </w:rPr>
      </w:pPr>
      <w:r w:rsidRPr="00C97F41">
        <w:rPr>
          <w:rFonts w:ascii="Lucida Sans Unicode" w:eastAsia="Times New Roman" w:hAnsi="Lucida Sans Unicode" w:cs="Lucida Sans Unicode"/>
          <w:b/>
          <w:bCs/>
          <w:color w:val="494C4E"/>
          <w:spacing w:val="3"/>
          <w:kern w:val="36"/>
          <w:sz w:val="48"/>
          <w:szCs w:val="48"/>
        </w:rPr>
        <w:t>References</w:t>
      </w:r>
    </w:p>
    <w:p w:rsidR="00C97F41" w:rsidRPr="00C97F41" w:rsidRDefault="00C97F41" w:rsidP="00C97F41">
      <w:pPr>
        <w:shd w:val="clear" w:color="auto" w:fill="FFFFFF"/>
        <w:spacing w:after="0" w:line="240" w:lineRule="auto"/>
        <w:rPr>
          <w:rFonts w:ascii="Lucida Sans Unicode" w:eastAsia="Times New Roman" w:hAnsi="Lucida Sans Unicode" w:cs="Lucida Sans Unicode"/>
          <w:color w:val="494C4E"/>
          <w:spacing w:val="3"/>
          <w:sz w:val="29"/>
          <w:szCs w:val="29"/>
        </w:rPr>
      </w:pPr>
      <w:proofErr w:type="spellStart"/>
      <w:r w:rsidRPr="00C97F41">
        <w:rPr>
          <w:rFonts w:ascii="Lucida Sans Unicode" w:eastAsia="Times New Roman" w:hAnsi="Lucida Sans Unicode" w:cs="Lucida Sans Unicode"/>
          <w:color w:val="494C4E"/>
          <w:spacing w:val="3"/>
          <w:sz w:val="29"/>
          <w:szCs w:val="29"/>
        </w:rPr>
        <w:t>Brait</w:t>
      </w:r>
      <w:proofErr w:type="spellEnd"/>
      <w:r w:rsidRPr="00C97F41">
        <w:rPr>
          <w:rFonts w:ascii="Lucida Sans Unicode" w:eastAsia="Times New Roman" w:hAnsi="Lucida Sans Unicode" w:cs="Lucida Sans Unicode"/>
          <w:color w:val="494C4E"/>
          <w:spacing w:val="3"/>
          <w:sz w:val="29"/>
          <w:szCs w:val="29"/>
        </w:rPr>
        <w:t>, E. (</w:t>
      </w:r>
      <w:proofErr w:type="gramStart"/>
      <w:r w:rsidRPr="00C97F41">
        <w:rPr>
          <w:rFonts w:ascii="Lucida Sans Unicode" w:eastAsia="Times New Roman" w:hAnsi="Lucida Sans Unicode" w:cs="Lucida Sans Unicode"/>
          <w:color w:val="494C4E"/>
          <w:spacing w:val="3"/>
          <w:sz w:val="29"/>
          <w:szCs w:val="29"/>
        </w:rPr>
        <w:t>2015 ,</w:t>
      </w:r>
      <w:proofErr w:type="gramEnd"/>
      <w:r w:rsidRPr="00C97F41">
        <w:rPr>
          <w:rFonts w:ascii="Lucida Sans Unicode" w:eastAsia="Times New Roman" w:hAnsi="Lucida Sans Unicode" w:cs="Lucida Sans Unicode"/>
          <w:color w:val="494C4E"/>
          <w:spacing w:val="3"/>
          <w:sz w:val="29"/>
          <w:szCs w:val="29"/>
        </w:rPr>
        <w:t xml:space="preserve"> March 25 ). </w:t>
      </w:r>
      <w:r w:rsidRPr="00C97F41">
        <w:rPr>
          <w:rFonts w:ascii="Lucida Sans Unicode" w:eastAsia="Times New Roman" w:hAnsi="Lucida Sans Unicode" w:cs="Lucida Sans Unicode"/>
          <w:i/>
          <w:iCs/>
          <w:color w:val="494C4E"/>
          <w:spacing w:val="3"/>
          <w:sz w:val="29"/>
          <w:szCs w:val="29"/>
          <w:bdr w:val="none" w:sz="0" w:space="0" w:color="auto" w:frame="1"/>
        </w:rPr>
        <w:t>Women and minorities penalized for promoting workplace diversity – study</w:t>
      </w:r>
      <w:r w:rsidRPr="00C97F41">
        <w:rPr>
          <w:rFonts w:ascii="Lucida Sans Unicode" w:eastAsia="Times New Roman" w:hAnsi="Lucida Sans Unicode" w:cs="Lucida Sans Unicode"/>
          <w:color w:val="494C4E"/>
          <w:spacing w:val="3"/>
          <w:sz w:val="29"/>
          <w:szCs w:val="29"/>
        </w:rPr>
        <w:t>. Retrieved from theguardian.com: </w:t>
      </w:r>
      <w:hyperlink r:id="rId4" w:history="1">
        <w:r w:rsidRPr="00C97F41">
          <w:rPr>
            <w:rFonts w:ascii="Lucida Sans Unicode" w:eastAsia="Times New Roman" w:hAnsi="Lucida Sans Unicode" w:cs="Lucida Sans Unicode"/>
            <w:color w:val="006FBF"/>
            <w:spacing w:val="3"/>
            <w:sz w:val="29"/>
            <w:szCs w:val="29"/>
            <w:u w:val="single"/>
            <w:bdr w:val="none" w:sz="0" w:space="0" w:color="auto" w:frame="1"/>
          </w:rPr>
          <w:t>https://www.theguardian.com/us-news/2016/mar/25/women-minoriites-penalized-workplace-diversity-study</w:t>
        </w:r>
      </w:hyperlink>
    </w:p>
    <w:p w:rsidR="00C97F41" w:rsidRPr="00C97F41" w:rsidRDefault="00C97F41" w:rsidP="00C97F41">
      <w:pPr>
        <w:shd w:val="clear" w:color="auto" w:fill="FFFFFF"/>
        <w:spacing w:after="0" w:line="240" w:lineRule="auto"/>
        <w:rPr>
          <w:rFonts w:ascii="Lucida Sans Unicode" w:eastAsia="Times New Roman" w:hAnsi="Lucida Sans Unicode" w:cs="Lucida Sans Unicode"/>
          <w:color w:val="494C4E"/>
          <w:spacing w:val="3"/>
          <w:sz w:val="29"/>
          <w:szCs w:val="29"/>
        </w:rPr>
      </w:pPr>
      <w:proofErr w:type="spellStart"/>
      <w:r w:rsidRPr="00C97F41">
        <w:rPr>
          <w:rFonts w:ascii="Lucida Sans Unicode" w:eastAsia="Times New Roman" w:hAnsi="Lucida Sans Unicode" w:cs="Lucida Sans Unicode"/>
          <w:color w:val="494C4E"/>
          <w:spacing w:val="3"/>
          <w:sz w:val="29"/>
          <w:szCs w:val="29"/>
        </w:rPr>
        <w:t>Ellemers</w:t>
      </w:r>
      <w:proofErr w:type="spellEnd"/>
      <w:r w:rsidRPr="00C97F41">
        <w:rPr>
          <w:rFonts w:ascii="Lucida Sans Unicode" w:eastAsia="Times New Roman" w:hAnsi="Lucida Sans Unicode" w:cs="Lucida Sans Unicode"/>
          <w:color w:val="494C4E"/>
          <w:spacing w:val="3"/>
          <w:sz w:val="29"/>
          <w:szCs w:val="29"/>
        </w:rPr>
        <w:t>, N. (</w:t>
      </w:r>
      <w:proofErr w:type="gramStart"/>
      <w:r w:rsidRPr="00C97F41">
        <w:rPr>
          <w:rFonts w:ascii="Lucida Sans Unicode" w:eastAsia="Times New Roman" w:hAnsi="Lucida Sans Unicode" w:cs="Lucida Sans Unicode"/>
          <w:color w:val="494C4E"/>
          <w:spacing w:val="3"/>
          <w:sz w:val="29"/>
          <w:szCs w:val="29"/>
        </w:rPr>
        <w:t>2016 )</w:t>
      </w:r>
      <w:proofErr w:type="gramEnd"/>
      <w:r w:rsidRPr="00C97F41">
        <w:rPr>
          <w:rFonts w:ascii="Lucida Sans Unicode" w:eastAsia="Times New Roman" w:hAnsi="Lucida Sans Unicode" w:cs="Lucida Sans Unicode"/>
          <w:color w:val="494C4E"/>
          <w:spacing w:val="3"/>
          <w:sz w:val="29"/>
          <w:szCs w:val="29"/>
        </w:rPr>
        <w:t>. Diversity in work groups. </w:t>
      </w:r>
      <w:r w:rsidRPr="00C97F41">
        <w:rPr>
          <w:rFonts w:ascii="Lucida Sans Unicode" w:eastAsia="Times New Roman" w:hAnsi="Lucida Sans Unicode" w:cs="Lucida Sans Unicode"/>
          <w:i/>
          <w:iCs/>
          <w:color w:val="494C4E"/>
          <w:spacing w:val="3"/>
          <w:sz w:val="29"/>
          <w:szCs w:val="29"/>
          <w:bdr w:val="none" w:sz="0" w:space="0" w:color="auto" w:frame="1"/>
        </w:rPr>
        <w:t>Current Opinion in Psychology</w:t>
      </w:r>
      <w:r w:rsidRPr="00C97F41">
        <w:rPr>
          <w:rFonts w:ascii="Lucida Sans Unicode" w:eastAsia="Times New Roman" w:hAnsi="Lucida Sans Unicode" w:cs="Lucida Sans Unicode"/>
          <w:color w:val="494C4E"/>
          <w:spacing w:val="3"/>
          <w:sz w:val="29"/>
          <w:szCs w:val="29"/>
        </w:rPr>
        <w:t xml:space="preserve">, 49 - </w:t>
      </w:r>
      <w:proofErr w:type="gramStart"/>
      <w:r w:rsidRPr="00C97F41">
        <w:rPr>
          <w:rFonts w:ascii="Lucida Sans Unicode" w:eastAsia="Times New Roman" w:hAnsi="Lucida Sans Unicode" w:cs="Lucida Sans Unicode"/>
          <w:color w:val="494C4E"/>
          <w:spacing w:val="3"/>
          <w:sz w:val="29"/>
          <w:szCs w:val="29"/>
        </w:rPr>
        <w:t>53 .</w:t>
      </w:r>
      <w:proofErr w:type="gramEnd"/>
    </w:p>
    <w:p w:rsidR="00C97F41" w:rsidRPr="00C97F41" w:rsidRDefault="00C97F41" w:rsidP="00C97F41">
      <w:pPr>
        <w:shd w:val="clear" w:color="auto" w:fill="FFFFFF"/>
        <w:spacing w:after="0" w:line="240" w:lineRule="auto"/>
        <w:rPr>
          <w:rFonts w:ascii="Lucida Sans Unicode" w:eastAsia="Times New Roman" w:hAnsi="Lucida Sans Unicode" w:cs="Lucida Sans Unicode"/>
          <w:color w:val="494C4E"/>
          <w:spacing w:val="3"/>
          <w:sz w:val="29"/>
          <w:szCs w:val="29"/>
        </w:rPr>
      </w:pPr>
      <w:proofErr w:type="spellStart"/>
      <w:r w:rsidRPr="00C97F41">
        <w:rPr>
          <w:rFonts w:ascii="Lucida Sans Unicode" w:eastAsia="Times New Roman" w:hAnsi="Lucida Sans Unicode" w:cs="Lucida Sans Unicode"/>
          <w:color w:val="494C4E"/>
          <w:spacing w:val="3"/>
          <w:sz w:val="29"/>
          <w:szCs w:val="29"/>
        </w:rPr>
        <w:t>Mureen</w:t>
      </w:r>
      <w:proofErr w:type="spellEnd"/>
      <w:r w:rsidRPr="00C97F41">
        <w:rPr>
          <w:rFonts w:ascii="Lucida Sans Unicode" w:eastAsia="Times New Roman" w:hAnsi="Lucida Sans Unicode" w:cs="Lucida Sans Unicode"/>
          <w:color w:val="494C4E"/>
          <w:spacing w:val="3"/>
          <w:sz w:val="29"/>
          <w:szCs w:val="29"/>
        </w:rPr>
        <w:t>. (</w:t>
      </w:r>
      <w:proofErr w:type="gramStart"/>
      <w:r w:rsidRPr="00C97F41">
        <w:rPr>
          <w:rFonts w:ascii="Lucida Sans Unicode" w:eastAsia="Times New Roman" w:hAnsi="Lucida Sans Unicode" w:cs="Lucida Sans Unicode"/>
          <w:color w:val="494C4E"/>
          <w:spacing w:val="3"/>
          <w:sz w:val="29"/>
          <w:szCs w:val="29"/>
        </w:rPr>
        <w:t>2017 )</w:t>
      </w:r>
      <w:proofErr w:type="gramEnd"/>
      <w:r w:rsidRPr="00C97F41">
        <w:rPr>
          <w:rFonts w:ascii="Lucida Sans Unicode" w:eastAsia="Times New Roman" w:hAnsi="Lucida Sans Unicode" w:cs="Lucida Sans Unicode"/>
          <w:color w:val="494C4E"/>
          <w:spacing w:val="3"/>
          <w:sz w:val="29"/>
          <w:szCs w:val="29"/>
        </w:rPr>
        <w:t>. The Pitfalls and Promise of Increasing Racial Diversity: Threat, Contact, and Race Relations in the 21st Century. </w:t>
      </w:r>
      <w:r w:rsidRPr="00C97F41">
        <w:rPr>
          <w:rFonts w:ascii="Lucida Sans Unicode" w:eastAsia="Times New Roman" w:hAnsi="Lucida Sans Unicode" w:cs="Lucida Sans Unicode"/>
          <w:i/>
          <w:iCs/>
          <w:color w:val="494C4E"/>
          <w:spacing w:val="3"/>
          <w:sz w:val="29"/>
          <w:szCs w:val="29"/>
          <w:bdr w:val="none" w:sz="0" w:space="0" w:color="auto" w:frame="1"/>
        </w:rPr>
        <w:t xml:space="preserve">SAGE </w:t>
      </w:r>
      <w:proofErr w:type="gramStart"/>
      <w:r w:rsidRPr="00C97F41">
        <w:rPr>
          <w:rFonts w:ascii="Lucida Sans Unicode" w:eastAsia="Times New Roman" w:hAnsi="Lucida Sans Unicode" w:cs="Lucida Sans Unicode"/>
          <w:i/>
          <w:iCs/>
          <w:color w:val="494C4E"/>
          <w:spacing w:val="3"/>
          <w:sz w:val="29"/>
          <w:szCs w:val="29"/>
          <w:bdr w:val="none" w:sz="0" w:space="0" w:color="auto" w:frame="1"/>
        </w:rPr>
        <w:t>Journals </w:t>
      </w:r>
      <w:r w:rsidRPr="00C97F41">
        <w:rPr>
          <w:rFonts w:ascii="Lucida Sans Unicode" w:eastAsia="Times New Roman" w:hAnsi="Lucida Sans Unicode" w:cs="Lucida Sans Unicode"/>
          <w:color w:val="494C4E"/>
          <w:spacing w:val="3"/>
          <w:sz w:val="29"/>
          <w:szCs w:val="29"/>
        </w:rPr>
        <w:t>,</w:t>
      </w:r>
      <w:proofErr w:type="gramEnd"/>
      <w:r w:rsidRPr="00C97F41">
        <w:rPr>
          <w:rFonts w:ascii="Lucida Sans Unicode" w:eastAsia="Times New Roman" w:hAnsi="Lucida Sans Unicode" w:cs="Lucida Sans Unicode"/>
          <w:color w:val="494C4E"/>
          <w:spacing w:val="3"/>
          <w:sz w:val="29"/>
          <w:szCs w:val="29"/>
        </w:rPr>
        <w:t xml:space="preserve"> 1-10 .</w:t>
      </w:r>
    </w:p>
    <w:p w:rsidR="00C97F41" w:rsidRPr="00C97F41" w:rsidRDefault="00C97F41" w:rsidP="00C97F41">
      <w:pPr>
        <w:shd w:val="clear" w:color="auto" w:fill="FFFFFF"/>
        <w:spacing w:after="0" w:line="240" w:lineRule="auto"/>
        <w:rPr>
          <w:rFonts w:ascii="Lucida Sans Unicode" w:eastAsia="Times New Roman" w:hAnsi="Lucida Sans Unicode" w:cs="Lucida Sans Unicode"/>
          <w:color w:val="494C4E"/>
          <w:spacing w:val="3"/>
          <w:sz w:val="29"/>
          <w:szCs w:val="29"/>
        </w:rPr>
      </w:pPr>
      <w:proofErr w:type="spellStart"/>
      <w:r w:rsidRPr="00C97F41">
        <w:rPr>
          <w:rFonts w:ascii="Lucida Sans Unicode" w:eastAsia="Times New Roman" w:hAnsi="Lucida Sans Unicode" w:cs="Lucida Sans Unicode"/>
          <w:color w:val="494C4E"/>
          <w:spacing w:val="3"/>
          <w:sz w:val="29"/>
          <w:szCs w:val="29"/>
        </w:rPr>
        <w:t>Spanierman</w:t>
      </w:r>
      <w:proofErr w:type="spellEnd"/>
      <w:r w:rsidRPr="00C97F41">
        <w:rPr>
          <w:rFonts w:ascii="Lucida Sans Unicode" w:eastAsia="Times New Roman" w:hAnsi="Lucida Sans Unicode" w:cs="Lucida Sans Unicode"/>
          <w:color w:val="494C4E"/>
          <w:spacing w:val="3"/>
          <w:sz w:val="29"/>
          <w:szCs w:val="29"/>
        </w:rPr>
        <w:t>, L. (</w:t>
      </w:r>
      <w:proofErr w:type="gramStart"/>
      <w:r w:rsidRPr="00C97F41">
        <w:rPr>
          <w:rFonts w:ascii="Lucida Sans Unicode" w:eastAsia="Times New Roman" w:hAnsi="Lucida Sans Unicode" w:cs="Lucida Sans Unicode"/>
          <w:color w:val="494C4E"/>
          <w:spacing w:val="3"/>
          <w:sz w:val="29"/>
          <w:szCs w:val="29"/>
        </w:rPr>
        <w:t>2014 )</w:t>
      </w:r>
      <w:proofErr w:type="gramEnd"/>
      <w:r w:rsidRPr="00C97F41">
        <w:rPr>
          <w:rFonts w:ascii="Lucida Sans Unicode" w:eastAsia="Times New Roman" w:hAnsi="Lucida Sans Unicode" w:cs="Lucida Sans Unicode"/>
          <w:color w:val="494C4E"/>
          <w:spacing w:val="3"/>
          <w:sz w:val="29"/>
          <w:szCs w:val="29"/>
        </w:rPr>
        <w:t>. White Racial Attitudes and White Empathy: The Moderation of Openness to Diversity. </w:t>
      </w:r>
      <w:r w:rsidRPr="00C97F41">
        <w:rPr>
          <w:rFonts w:ascii="Lucida Sans Unicode" w:eastAsia="Times New Roman" w:hAnsi="Lucida Sans Unicode" w:cs="Lucida Sans Unicode"/>
          <w:i/>
          <w:iCs/>
          <w:color w:val="494C4E"/>
          <w:spacing w:val="3"/>
          <w:sz w:val="29"/>
          <w:szCs w:val="29"/>
          <w:bdr w:val="none" w:sz="0" w:space="0" w:color="auto" w:frame="1"/>
        </w:rPr>
        <w:t xml:space="preserve">Sage </w:t>
      </w:r>
      <w:proofErr w:type="gramStart"/>
      <w:r w:rsidRPr="00C97F41">
        <w:rPr>
          <w:rFonts w:ascii="Lucida Sans Unicode" w:eastAsia="Times New Roman" w:hAnsi="Lucida Sans Unicode" w:cs="Lucida Sans Unicode"/>
          <w:i/>
          <w:iCs/>
          <w:color w:val="494C4E"/>
          <w:spacing w:val="3"/>
          <w:sz w:val="29"/>
          <w:szCs w:val="29"/>
          <w:bdr w:val="none" w:sz="0" w:space="0" w:color="auto" w:frame="1"/>
        </w:rPr>
        <w:t>Journal </w:t>
      </w:r>
      <w:r w:rsidRPr="00C97F41">
        <w:rPr>
          <w:rFonts w:ascii="Lucida Sans Unicode" w:eastAsia="Times New Roman" w:hAnsi="Lucida Sans Unicode" w:cs="Lucida Sans Unicode"/>
          <w:color w:val="494C4E"/>
          <w:spacing w:val="3"/>
          <w:sz w:val="29"/>
          <w:szCs w:val="29"/>
        </w:rPr>
        <w:t>,</w:t>
      </w:r>
      <w:proofErr w:type="gramEnd"/>
      <w:r w:rsidRPr="00C97F41">
        <w:rPr>
          <w:rFonts w:ascii="Lucida Sans Unicode" w:eastAsia="Times New Roman" w:hAnsi="Lucida Sans Unicode" w:cs="Lucida Sans Unicode"/>
          <w:color w:val="494C4E"/>
          <w:spacing w:val="3"/>
          <w:sz w:val="29"/>
          <w:szCs w:val="29"/>
        </w:rPr>
        <w:t xml:space="preserve"> 1-10.</w:t>
      </w:r>
    </w:p>
    <w:p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0MzQ2MLawsDQ2NDRT0lEKTi0uzszPAykwrAUA4GRTbCwAAAA="/>
  </w:docVars>
  <w:rsids>
    <w:rsidRoot w:val="00C97F41"/>
    <w:rsid w:val="008365B0"/>
    <w:rsid w:val="00C33B7B"/>
    <w:rsid w:val="00C97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AA1D1F-86ED-4213-8437-DA126AB1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97F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F4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97F4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F41"/>
    <w:rPr>
      <w:i/>
      <w:iCs/>
    </w:rPr>
  </w:style>
  <w:style w:type="character" w:styleId="Hyperlink">
    <w:name w:val="Hyperlink"/>
    <w:basedOn w:val="DefaultParagraphFont"/>
    <w:uiPriority w:val="99"/>
    <w:semiHidden/>
    <w:unhideWhenUsed/>
    <w:rsid w:val="00C97F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55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guardian.com/us-news/2016/mar/25/women-minoriites-penalized-workplace-diversity-stu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433</Words>
  <Characters>2472</Characters>
  <Application>Microsoft Office Word</Application>
  <DocSecurity>0</DocSecurity>
  <Lines>20</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References</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2019-11-13T23:15:00Z</dcterms:created>
  <dcterms:modified xsi:type="dcterms:W3CDTF">2019-11-13T23:30:00Z</dcterms:modified>
</cp:coreProperties>
</file>